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6" w:rsidRPr="00E67056" w:rsidRDefault="00F15DD6" w:rsidP="00E67056">
      <w:pPr>
        <w:pStyle w:val="Style1"/>
        <w:widowControl/>
        <w:spacing w:before="77"/>
        <w:rPr>
          <w:b/>
          <w:bCs/>
          <w:sz w:val="30"/>
          <w:szCs w:val="30"/>
        </w:rPr>
      </w:pPr>
      <w:r>
        <w:rPr>
          <w:rStyle w:val="FontStyle20"/>
        </w:rPr>
        <w:t>Regulamin Ogólnopolskiego Konkursu Literackiego</w:t>
      </w:r>
      <w:r>
        <w:rPr>
          <w:rStyle w:val="FontStyle20"/>
        </w:rPr>
        <w:br/>
        <w:t>„I ty możesz zostać baśniopisarzem”</w:t>
      </w:r>
    </w:p>
    <w:p w:rsidR="00F15DD6" w:rsidRDefault="00F15DD6" w:rsidP="00F15DD6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F15DD6" w:rsidRDefault="00F15DD6" w:rsidP="00F15DD6">
      <w:pPr>
        <w:pStyle w:val="Style2"/>
        <w:widowControl/>
        <w:spacing w:before="158" w:line="437" w:lineRule="exact"/>
        <w:rPr>
          <w:rStyle w:val="FontStyle16"/>
        </w:rPr>
      </w:pPr>
      <w:r>
        <w:rPr>
          <w:rStyle w:val="FontStyle16"/>
        </w:rPr>
        <w:t>Drogi Uczniu, wyobraź sobie, że trzymasz w ręku czarodziejskie pióro, które przeniesie Cię w dalekie, nieznane strony, do niezwykłego Królestwa Baśni Andersena. Spotkasz tam znane Ci postacie. Przeżyjesz z nimi fantastyczne przygody, a jedną z nich opowiesz nam.</w:t>
      </w:r>
    </w:p>
    <w:p w:rsidR="00F15DD6" w:rsidRDefault="00F15DD6" w:rsidP="00F15DD6">
      <w:pPr>
        <w:pStyle w:val="Style3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F15DD6" w:rsidRDefault="00F15DD6" w:rsidP="00F15DD6">
      <w:pPr>
        <w:pStyle w:val="Style3"/>
        <w:widowControl/>
        <w:spacing w:before="91"/>
        <w:ind w:right="14"/>
        <w:jc w:val="center"/>
        <w:rPr>
          <w:rStyle w:val="FontStyle23"/>
        </w:rPr>
      </w:pPr>
      <w:r>
        <w:rPr>
          <w:rStyle w:val="FontStyle23"/>
        </w:rPr>
        <w:t>Autor najciekawszej baśni zdobędzie tytuł „Odkrywca Krainy Baśni”</w:t>
      </w:r>
    </w:p>
    <w:p w:rsidR="00F15DD6" w:rsidRDefault="00F15DD6" w:rsidP="00F15DD6">
      <w:pPr>
        <w:pStyle w:val="Style4"/>
        <w:widowControl/>
        <w:spacing w:before="221" w:line="413" w:lineRule="exact"/>
        <w:jc w:val="left"/>
        <w:rPr>
          <w:rStyle w:val="FontStyle18"/>
        </w:rPr>
      </w:pPr>
      <w:r>
        <w:rPr>
          <w:rStyle w:val="FontStyle17"/>
        </w:rPr>
        <w:t xml:space="preserve">Organizator: </w:t>
      </w:r>
      <w:r>
        <w:rPr>
          <w:rStyle w:val="FontStyle17"/>
        </w:rPr>
        <w:tab/>
      </w:r>
      <w:r>
        <w:rPr>
          <w:rStyle w:val="FontStyle18"/>
        </w:rPr>
        <w:t xml:space="preserve">Publiczna Szkoła Podstawowa nr 2 im. Hansa Christiana Andersena w Radomiu, </w:t>
      </w:r>
      <w:r>
        <w:rPr>
          <w:rStyle w:val="FontStyle18"/>
        </w:rPr>
        <w:tab/>
      </w:r>
      <w:r>
        <w:rPr>
          <w:rStyle w:val="FontStyle18"/>
        </w:rPr>
        <w:tab/>
        <w:t>Stowarzyszenie Przyjaciele Szkoły na Borkach</w:t>
      </w:r>
    </w:p>
    <w:p w:rsidR="00F15DD6" w:rsidRDefault="00F15DD6" w:rsidP="00F15DD6">
      <w:pPr>
        <w:pStyle w:val="Style5"/>
        <w:widowControl/>
        <w:spacing w:line="413" w:lineRule="exact"/>
        <w:rPr>
          <w:rStyle w:val="FontStyle18"/>
        </w:rPr>
      </w:pPr>
      <w:r>
        <w:rPr>
          <w:rStyle w:val="FontStyle17"/>
        </w:rPr>
        <w:t xml:space="preserve">Termin nadsyłania prac: </w:t>
      </w:r>
      <w:r w:rsidR="006E767F">
        <w:rPr>
          <w:rStyle w:val="FontStyle17"/>
          <w:b w:val="0"/>
        </w:rPr>
        <w:t>15</w:t>
      </w:r>
      <w:r>
        <w:rPr>
          <w:rStyle w:val="FontStyle18"/>
        </w:rPr>
        <w:t xml:space="preserve"> stycznia 2017r.</w:t>
      </w:r>
    </w:p>
    <w:p w:rsidR="00E67056" w:rsidRDefault="00F15DD6" w:rsidP="00E67056">
      <w:pPr>
        <w:pStyle w:val="Style5"/>
        <w:widowControl/>
        <w:spacing w:line="413" w:lineRule="exact"/>
        <w:rPr>
          <w:rStyle w:val="FontStyle18"/>
        </w:rPr>
      </w:pPr>
      <w:r>
        <w:rPr>
          <w:rStyle w:val="FontStyle17"/>
        </w:rPr>
        <w:t xml:space="preserve">Podsumowanie konkursu i wręczenie nagród: </w:t>
      </w:r>
      <w:r w:rsidR="006E767F">
        <w:rPr>
          <w:rStyle w:val="FontStyle17"/>
          <w:b w:val="0"/>
        </w:rPr>
        <w:t>7</w:t>
      </w:r>
      <w:r>
        <w:rPr>
          <w:rStyle w:val="FontStyle17"/>
          <w:b w:val="0"/>
        </w:rPr>
        <w:t xml:space="preserve"> </w:t>
      </w:r>
      <w:r>
        <w:rPr>
          <w:rStyle w:val="FontStyle18"/>
        </w:rPr>
        <w:t>kwietnia</w:t>
      </w:r>
      <w:r>
        <w:rPr>
          <w:rStyle w:val="FontStyle19"/>
        </w:rPr>
        <w:t xml:space="preserve"> </w:t>
      </w:r>
      <w:r w:rsidR="006E767F">
        <w:rPr>
          <w:rStyle w:val="FontStyle18"/>
        </w:rPr>
        <w:t>2017</w:t>
      </w:r>
      <w:r>
        <w:rPr>
          <w:rStyle w:val="FontStyle18"/>
        </w:rPr>
        <w:t>r.</w:t>
      </w:r>
    </w:p>
    <w:p w:rsidR="00F15DD6" w:rsidRPr="00E67056" w:rsidRDefault="00F15DD6" w:rsidP="00E67056">
      <w:pPr>
        <w:pStyle w:val="Style5"/>
        <w:widowControl/>
        <w:spacing w:line="413" w:lineRule="exact"/>
        <w:rPr>
          <w:rStyle w:val="FontStyle17"/>
          <w:b w:val="0"/>
          <w:bCs w:val="0"/>
        </w:rPr>
      </w:pPr>
      <w:r>
        <w:rPr>
          <w:rStyle w:val="FontStyle17"/>
        </w:rPr>
        <w:t>Celem konkursu jest: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ind w:left="720" w:hanging="350"/>
        <w:rPr>
          <w:rStyle w:val="FontStyle18"/>
        </w:rPr>
      </w:pPr>
      <w:r>
        <w:rPr>
          <w:rStyle w:val="FontStyle18"/>
        </w:rPr>
        <w:t>popularyzacja twórczo</w:t>
      </w:r>
      <w:r>
        <w:rPr>
          <w:rStyle w:val="FontStyle19"/>
        </w:rPr>
        <w:t>ś</w:t>
      </w:r>
      <w:r>
        <w:rPr>
          <w:rStyle w:val="FontStyle18"/>
        </w:rPr>
        <w:t>ci Hansa Christiana Andersena i warto</w:t>
      </w:r>
      <w:r>
        <w:rPr>
          <w:rStyle w:val="FontStyle19"/>
        </w:rPr>
        <w:t>ś</w:t>
      </w:r>
      <w:r>
        <w:rPr>
          <w:rStyle w:val="FontStyle18"/>
        </w:rPr>
        <w:t>ci moralnych w niej zawartych,</w:t>
      </w:r>
    </w:p>
    <w:p w:rsidR="00F15DD6" w:rsidRPr="00F40E44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ind w:left="370"/>
        <w:rPr>
          <w:rStyle w:val="FontStyle18"/>
        </w:rPr>
      </w:pPr>
      <w:r w:rsidRPr="00F40E44">
        <w:rPr>
          <w:rStyle w:val="FontStyle18"/>
        </w:rPr>
        <w:t>poszerzanie wiedzy na tema</w:t>
      </w:r>
      <w:r w:rsidR="00E67056" w:rsidRPr="00F40E44">
        <w:rPr>
          <w:rStyle w:val="FontStyle18"/>
        </w:rPr>
        <w:t xml:space="preserve">t tradycji i kultury regionu 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" w:line="418" w:lineRule="exact"/>
        <w:ind w:left="720" w:hanging="350"/>
        <w:rPr>
          <w:rStyle w:val="FontStyle18"/>
        </w:rPr>
      </w:pPr>
      <w:r>
        <w:rPr>
          <w:rStyle w:val="FontStyle18"/>
        </w:rPr>
        <w:t>kształtowanie systemu warto</w:t>
      </w:r>
      <w:r>
        <w:rPr>
          <w:rStyle w:val="FontStyle19"/>
        </w:rPr>
        <w:t>ś</w:t>
      </w:r>
      <w:r>
        <w:rPr>
          <w:rStyle w:val="FontStyle18"/>
        </w:rPr>
        <w:t>ci,  a przede wszystkim uczciwo</w:t>
      </w:r>
      <w:r>
        <w:rPr>
          <w:rStyle w:val="FontStyle19"/>
        </w:rPr>
        <w:t>ś</w:t>
      </w:r>
      <w:r>
        <w:rPr>
          <w:rStyle w:val="FontStyle18"/>
        </w:rPr>
        <w:t xml:space="preserve">ci, </w:t>
      </w:r>
      <w:r>
        <w:rPr>
          <w:rStyle w:val="FontStyle19"/>
        </w:rPr>
        <w:t>ż</w:t>
      </w:r>
      <w:r>
        <w:rPr>
          <w:rStyle w:val="FontStyle18"/>
        </w:rPr>
        <w:t>yczliwo</w:t>
      </w:r>
      <w:r>
        <w:rPr>
          <w:rStyle w:val="FontStyle19"/>
        </w:rPr>
        <w:t>ś</w:t>
      </w:r>
      <w:r>
        <w:rPr>
          <w:rStyle w:val="FontStyle18"/>
        </w:rPr>
        <w:t>ci, odpowiedzialno</w:t>
      </w:r>
      <w:r>
        <w:rPr>
          <w:rStyle w:val="FontStyle19"/>
        </w:rPr>
        <w:t>ś</w:t>
      </w:r>
      <w:r>
        <w:rPr>
          <w:rStyle w:val="FontStyle18"/>
        </w:rPr>
        <w:t>ci, sprawiedliwo</w:t>
      </w:r>
      <w:r>
        <w:rPr>
          <w:rStyle w:val="FontStyle19"/>
        </w:rPr>
        <w:t>ś</w:t>
      </w:r>
      <w:r>
        <w:rPr>
          <w:rStyle w:val="FontStyle18"/>
        </w:rPr>
        <w:t>ci, szacunku dla innych,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5" w:line="418" w:lineRule="exact"/>
        <w:ind w:left="370"/>
        <w:rPr>
          <w:rStyle w:val="FontStyle18"/>
        </w:rPr>
      </w:pPr>
      <w:r>
        <w:rPr>
          <w:rStyle w:val="FontStyle18"/>
        </w:rPr>
        <w:t>kształtowanie wra</w:t>
      </w:r>
      <w:r>
        <w:rPr>
          <w:rStyle w:val="FontStyle19"/>
        </w:rPr>
        <w:t>ż</w:t>
      </w:r>
      <w:r>
        <w:rPr>
          <w:rStyle w:val="FontStyle18"/>
        </w:rPr>
        <w:t>liwo</w:t>
      </w:r>
      <w:r>
        <w:rPr>
          <w:rStyle w:val="FontStyle19"/>
        </w:rPr>
        <w:t>ś</w:t>
      </w:r>
      <w:r>
        <w:rPr>
          <w:rStyle w:val="FontStyle18"/>
        </w:rPr>
        <w:t>ci na prze</w:t>
      </w:r>
      <w:r>
        <w:rPr>
          <w:rStyle w:val="FontStyle19"/>
        </w:rPr>
        <w:t>ż</w:t>
      </w:r>
      <w:r>
        <w:rPr>
          <w:rStyle w:val="FontStyle18"/>
        </w:rPr>
        <w:t>ycia innych,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9" w:line="240" w:lineRule="auto"/>
        <w:ind w:left="370"/>
        <w:rPr>
          <w:rStyle w:val="FontStyle18"/>
        </w:rPr>
      </w:pPr>
      <w:r>
        <w:rPr>
          <w:rStyle w:val="FontStyle18"/>
        </w:rPr>
        <w:t>ukazanie twórczej aktywno</w:t>
      </w:r>
      <w:r>
        <w:rPr>
          <w:rStyle w:val="FontStyle19"/>
        </w:rPr>
        <w:t>ś</w:t>
      </w:r>
      <w:r>
        <w:rPr>
          <w:rStyle w:val="FontStyle18"/>
        </w:rPr>
        <w:t xml:space="preserve">ci jako </w:t>
      </w:r>
      <w:r>
        <w:rPr>
          <w:rStyle w:val="FontStyle19"/>
        </w:rPr>
        <w:t>ź</w:t>
      </w:r>
      <w:r>
        <w:rPr>
          <w:rStyle w:val="FontStyle18"/>
        </w:rPr>
        <w:t>ródła osobistej satysfakcji,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53" w:line="408" w:lineRule="exact"/>
        <w:ind w:left="720" w:hanging="350"/>
        <w:rPr>
          <w:rStyle w:val="FontStyle18"/>
        </w:rPr>
      </w:pPr>
      <w:r>
        <w:rPr>
          <w:rStyle w:val="FontStyle18"/>
        </w:rPr>
        <w:t>kształcenie umiej</w:t>
      </w:r>
      <w:r>
        <w:rPr>
          <w:rStyle w:val="FontStyle19"/>
        </w:rPr>
        <w:t>ę</w:t>
      </w:r>
      <w:r>
        <w:rPr>
          <w:rStyle w:val="FontStyle18"/>
        </w:rPr>
        <w:t>tno</w:t>
      </w:r>
      <w:r>
        <w:rPr>
          <w:rStyle w:val="FontStyle19"/>
        </w:rPr>
        <w:t>ś</w:t>
      </w:r>
      <w:r>
        <w:rPr>
          <w:rStyle w:val="FontStyle18"/>
        </w:rPr>
        <w:t>ci poszukiwania i wykorzystywania informacji z ró</w:t>
      </w:r>
      <w:r>
        <w:rPr>
          <w:rStyle w:val="FontStyle19"/>
        </w:rPr>
        <w:t>ż</w:t>
      </w:r>
      <w:r>
        <w:rPr>
          <w:rStyle w:val="FontStyle18"/>
        </w:rPr>
        <w:t xml:space="preserve">nych </w:t>
      </w:r>
      <w:r>
        <w:rPr>
          <w:rStyle w:val="FontStyle19"/>
        </w:rPr>
        <w:t>ź</w:t>
      </w:r>
      <w:r>
        <w:rPr>
          <w:rStyle w:val="FontStyle18"/>
        </w:rPr>
        <w:t>ródeł,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5" w:line="432" w:lineRule="exact"/>
        <w:ind w:left="370"/>
        <w:rPr>
          <w:rStyle w:val="FontStyle18"/>
        </w:rPr>
      </w:pPr>
      <w:r>
        <w:rPr>
          <w:rStyle w:val="FontStyle18"/>
        </w:rPr>
        <w:t>rozwijanie uzdolnie</w:t>
      </w:r>
      <w:r>
        <w:rPr>
          <w:rStyle w:val="FontStyle19"/>
        </w:rPr>
        <w:t xml:space="preserve">ń </w:t>
      </w:r>
      <w:r>
        <w:rPr>
          <w:rStyle w:val="FontStyle18"/>
        </w:rPr>
        <w:t>literackich,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432" w:lineRule="exact"/>
        <w:ind w:left="370"/>
        <w:rPr>
          <w:rStyle w:val="FontStyle18"/>
        </w:rPr>
      </w:pPr>
      <w:r>
        <w:rPr>
          <w:rStyle w:val="FontStyle18"/>
        </w:rPr>
        <w:t>promowanie dzieci o wybitnych zdolno</w:t>
      </w:r>
      <w:r>
        <w:rPr>
          <w:rStyle w:val="FontStyle19"/>
        </w:rPr>
        <w:t>ś</w:t>
      </w:r>
      <w:r>
        <w:rPr>
          <w:rStyle w:val="FontStyle18"/>
        </w:rPr>
        <w:t>ciach literackich,</w:t>
      </w:r>
    </w:p>
    <w:p w:rsidR="00F15DD6" w:rsidRDefault="00F15DD6" w:rsidP="00F15DD6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432" w:lineRule="exact"/>
        <w:ind w:left="370"/>
        <w:rPr>
          <w:rStyle w:val="FontStyle18"/>
        </w:rPr>
      </w:pPr>
      <w:r>
        <w:rPr>
          <w:rStyle w:val="FontStyle18"/>
        </w:rPr>
        <w:t>propagowanie czytelnictwa.</w:t>
      </w:r>
    </w:p>
    <w:p w:rsidR="00F15DD6" w:rsidRDefault="00F15DD6" w:rsidP="00F15DD6">
      <w:pPr>
        <w:pStyle w:val="Style9"/>
        <w:widowControl/>
        <w:spacing w:before="53" w:line="240" w:lineRule="auto"/>
        <w:ind w:firstLine="0"/>
        <w:rPr>
          <w:rStyle w:val="FontStyle17"/>
        </w:rPr>
      </w:pPr>
    </w:p>
    <w:p w:rsidR="00F15DD6" w:rsidRDefault="00F15DD6" w:rsidP="00F15DD6">
      <w:pPr>
        <w:pStyle w:val="Style9"/>
        <w:widowControl/>
        <w:spacing w:before="53" w:line="240" w:lineRule="auto"/>
        <w:ind w:firstLine="0"/>
        <w:rPr>
          <w:rStyle w:val="FontStyle17"/>
        </w:rPr>
      </w:pPr>
      <w:r>
        <w:rPr>
          <w:rStyle w:val="FontStyle17"/>
        </w:rPr>
        <w:t>Przebieg konkursu:</w:t>
      </w:r>
    </w:p>
    <w:p w:rsidR="006E767F" w:rsidRDefault="00F15DD6" w:rsidP="00F15DD6">
      <w:pPr>
        <w:pStyle w:val="Style4"/>
        <w:widowControl/>
        <w:spacing w:before="24" w:line="413" w:lineRule="exact"/>
        <w:rPr>
          <w:rStyle w:val="FontStyle18"/>
        </w:rPr>
      </w:pPr>
      <w:r w:rsidRPr="006E767F">
        <w:rPr>
          <w:sz w:val="22"/>
          <w:szCs w:val="22"/>
        </w:rPr>
        <w:t>Konkurs przeznaczony jest dla uczniów szkoły podstawowej z klas IV-VI. Uczniowie piszą baśń, wiersz lub scenariusz spektaklu teatralnego według określonych kryteriów. Nauczyciele poloniści oceniają prace, a najlepsze przesyłają do organizatorów. Każda szkoła może nadesłać </w:t>
      </w:r>
      <w:r w:rsidRPr="006E767F">
        <w:rPr>
          <w:rStyle w:val="Pogrubienie"/>
          <w:sz w:val="22"/>
          <w:szCs w:val="22"/>
        </w:rPr>
        <w:t>maksymalnie 3 prace</w:t>
      </w:r>
      <w:r w:rsidR="004F4A25">
        <w:rPr>
          <w:sz w:val="22"/>
          <w:szCs w:val="22"/>
        </w:rPr>
        <w:t xml:space="preserve"> (</w:t>
      </w:r>
      <w:r w:rsidR="00D6092D">
        <w:rPr>
          <w:sz w:val="22"/>
          <w:szCs w:val="22"/>
        </w:rPr>
        <w:t>o</w:t>
      </w:r>
      <w:bookmarkStart w:id="0" w:name="_GoBack"/>
      <w:bookmarkEnd w:id="0"/>
      <w:r w:rsidR="00B156DD" w:rsidRPr="004F4A25">
        <w:rPr>
          <w:sz w:val="22"/>
          <w:szCs w:val="22"/>
        </w:rPr>
        <w:t xml:space="preserve">cenie podlegają 3 prace w kolejności </w:t>
      </w:r>
      <w:r w:rsidR="004F4A25">
        <w:rPr>
          <w:sz w:val="22"/>
          <w:szCs w:val="22"/>
        </w:rPr>
        <w:t>nadesłania)</w:t>
      </w:r>
      <w:r w:rsidR="00B156DD">
        <w:rPr>
          <w:sz w:val="22"/>
          <w:szCs w:val="22"/>
        </w:rPr>
        <w:t>.</w:t>
      </w:r>
      <w:r w:rsidR="006E767F">
        <w:rPr>
          <w:sz w:val="22"/>
          <w:szCs w:val="22"/>
        </w:rPr>
        <w:t xml:space="preserve"> </w:t>
      </w:r>
      <w:r>
        <w:rPr>
          <w:rStyle w:val="FontStyle18"/>
        </w:rPr>
        <w:t>Nagrodzona praca opublikowana zostan</w:t>
      </w:r>
      <w:r>
        <w:rPr>
          <w:rStyle w:val="FontStyle19"/>
        </w:rPr>
        <w:t xml:space="preserve">ie </w:t>
      </w:r>
      <w:r>
        <w:rPr>
          <w:rStyle w:val="FontStyle18"/>
        </w:rPr>
        <w:t xml:space="preserve">na stronie internetowej organizatora </w:t>
      </w:r>
      <w:hyperlink r:id="rId6" w:history="1">
        <w:r>
          <w:rPr>
            <w:rStyle w:val="Hipercze"/>
            <w:sz w:val="22"/>
            <w:szCs w:val="22"/>
          </w:rPr>
          <w:t>www.psp2.radom.pl/konkurs</w:t>
        </w:r>
      </w:hyperlink>
      <w:r>
        <w:rPr>
          <w:rStyle w:val="FontStyle17"/>
        </w:rPr>
        <w:t xml:space="preserve">, </w:t>
      </w:r>
      <w:r>
        <w:rPr>
          <w:rStyle w:val="FontStyle17"/>
          <w:b w:val="0"/>
        </w:rPr>
        <w:t>w</w:t>
      </w:r>
      <w:r>
        <w:rPr>
          <w:rStyle w:val="FontStyle17"/>
        </w:rPr>
        <w:t xml:space="preserve"> </w:t>
      </w:r>
      <w:r>
        <w:rPr>
          <w:rStyle w:val="FontStyle18"/>
        </w:rPr>
        <w:t>numerze specjalnym gazetki szkolnej PSP nr 2</w:t>
      </w:r>
      <w:r w:rsidR="006E767F">
        <w:rPr>
          <w:rStyle w:val="FontStyle18"/>
        </w:rPr>
        <w:t xml:space="preserve"> „Redaktorek” </w:t>
      </w:r>
      <w:r>
        <w:rPr>
          <w:rStyle w:val="FontStyle18"/>
        </w:rPr>
        <w:t>oraz w tomiku baśni pokonkursowych.</w:t>
      </w:r>
    </w:p>
    <w:p w:rsidR="00F15DD6" w:rsidRDefault="00F15DD6" w:rsidP="00F15DD6">
      <w:pPr>
        <w:pStyle w:val="Style4"/>
        <w:widowControl/>
        <w:spacing w:before="24" w:line="413" w:lineRule="exact"/>
        <w:rPr>
          <w:rStyle w:val="FontStyle18"/>
        </w:rPr>
      </w:pPr>
      <w:r>
        <w:rPr>
          <w:rStyle w:val="FontStyle18"/>
        </w:rPr>
        <w:t>Ba</w:t>
      </w:r>
      <w:r>
        <w:rPr>
          <w:rStyle w:val="FontStyle19"/>
        </w:rPr>
        <w:t>ś</w:t>
      </w:r>
      <w:r>
        <w:rPr>
          <w:rStyle w:val="FontStyle18"/>
        </w:rPr>
        <w:t>nie ocenia</w:t>
      </w:r>
      <w:r>
        <w:rPr>
          <w:rStyle w:val="FontStyle19"/>
        </w:rPr>
        <w:t xml:space="preserve">ć </w:t>
      </w:r>
      <w:r>
        <w:rPr>
          <w:rStyle w:val="FontStyle18"/>
        </w:rPr>
        <w:t>b</w:t>
      </w:r>
      <w:r>
        <w:rPr>
          <w:rStyle w:val="FontStyle19"/>
        </w:rPr>
        <w:t>ę</w:t>
      </w:r>
      <w:r>
        <w:rPr>
          <w:rStyle w:val="FontStyle18"/>
        </w:rPr>
        <w:t>dzie jury zgodnie z poniższymi wymaganiami.</w:t>
      </w:r>
    </w:p>
    <w:p w:rsidR="00F15DD6" w:rsidRDefault="00F15DD6" w:rsidP="00F15DD6">
      <w:pPr>
        <w:pStyle w:val="Style9"/>
        <w:widowControl/>
        <w:spacing w:before="182"/>
        <w:ind w:left="187" w:right="3974"/>
        <w:rPr>
          <w:rStyle w:val="FontStyle17"/>
          <w:u w:val="single"/>
        </w:rPr>
      </w:pPr>
      <w:r>
        <w:rPr>
          <w:rStyle w:val="FontStyle17"/>
          <w:u w:val="single"/>
        </w:rPr>
        <w:lastRenderedPageBreak/>
        <w:t>Wymagania konkursowe:</w:t>
      </w:r>
    </w:p>
    <w:p w:rsidR="00F15DD6" w:rsidRDefault="00F15DD6" w:rsidP="00F15DD6">
      <w:pPr>
        <w:pStyle w:val="Style9"/>
        <w:widowControl/>
        <w:spacing w:before="182"/>
        <w:ind w:left="187" w:right="3974"/>
        <w:rPr>
          <w:rStyle w:val="FontStyle17"/>
        </w:rPr>
      </w:pPr>
      <w:r>
        <w:rPr>
          <w:rStyle w:val="FontStyle17"/>
        </w:rPr>
        <w:t>Baśń, wiersz, scenariusz spektaklu teatralnego:</w:t>
      </w:r>
    </w:p>
    <w:p w:rsidR="00F15DD6" w:rsidRDefault="00F15DD6" w:rsidP="00E67056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360" w:lineRule="auto"/>
        <w:ind w:left="725" w:hanging="350"/>
        <w:rPr>
          <w:rStyle w:val="FontStyle18"/>
        </w:rPr>
      </w:pPr>
      <w:r>
        <w:rPr>
          <w:rStyle w:val="FontStyle18"/>
        </w:rPr>
        <w:t>twórczo wykorzystuj</w:t>
      </w:r>
      <w:r w:rsidR="00E67056">
        <w:rPr>
          <w:rStyle w:val="FontStyle18"/>
        </w:rPr>
        <w:t>e wybrane motywy z twórczości Hansa Christiana</w:t>
      </w:r>
      <w:r>
        <w:rPr>
          <w:rStyle w:val="FontStyle18"/>
        </w:rPr>
        <w:t xml:space="preserve"> Andersena,</w:t>
      </w:r>
    </w:p>
    <w:p w:rsidR="00F15DD6" w:rsidRDefault="00F15DD6" w:rsidP="00E67056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360" w:lineRule="auto"/>
        <w:ind w:left="374"/>
        <w:rPr>
          <w:rStyle w:val="FontStyle18"/>
        </w:rPr>
      </w:pPr>
      <w:r>
        <w:rPr>
          <w:rStyle w:val="FontStyle18"/>
        </w:rPr>
        <w:t>wyra</w:t>
      </w:r>
      <w:r>
        <w:rPr>
          <w:rStyle w:val="FontStyle19"/>
        </w:rPr>
        <w:t>ż</w:t>
      </w:r>
      <w:r>
        <w:rPr>
          <w:rStyle w:val="FontStyle18"/>
        </w:rPr>
        <w:t>a przesłanie charakterystyczne dla twórczo</w:t>
      </w:r>
      <w:r>
        <w:rPr>
          <w:rStyle w:val="FontStyle19"/>
        </w:rPr>
        <w:t>ś</w:t>
      </w:r>
      <w:r>
        <w:rPr>
          <w:rStyle w:val="FontStyle18"/>
        </w:rPr>
        <w:t>ci baśniopisarza,</w:t>
      </w:r>
    </w:p>
    <w:p w:rsidR="00F15DD6" w:rsidRPr="00F40E44" w:rsidRDefault="00F15DD6" w:rsidP="00E67056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360" w:lineRule="auto"/>
        <w:ind w:left="725" w:hanging="350"/>
        <w:rPr>
          <w:rStyle w:val="FontStyle18"/>
          <w:u w:val="single"/>
        </w:rPr>
      </w:pPr>
      <w:r w:rsidRPr="00F40E44">
        <w:rPr>
          <w:rStyle w:val="FontStyle18"/>
          <w:u w:val="single"/>
        </w:rPr>
        <w:t>zawiera elementy wiedzy o tradycji i kulturze swojego regionu (opisy stroju, potrawy, obyczajów, krajobrazów itp.)</w:t>
      </w:r>
      <w:r w:rsidR="00E67056" w:rsidRPr="00F40E44">
        <w:rPr>
          <w:rStyle w:val="FontStyle18"/>
          <w:u w:val="single"/>
        </w:rPr>
        <w:t xml:space="preserve"> / (praca bez tych elementów nie podlega ocenie</w:t>
      </w:r>
      <w:r w:rsidR="00F40E44">
        <w:rPr>
          <w:rStyle w:val="FontStyle18"/>
          <w:u w:val="single"/>
        </w:rPr>
        <w:t xml:space="preserve"> !</w:t>
      </w:r>
      <w:r w:rsidR="00E67056" w:rsidRPr="00F40E44">
        <w:rPr>
          <w:rStyle w:val="FontStyle18"/>
          <w:u w:val="single"/>
        </w:rPr>
        <w:t>)</w:t>
      </w:r>
      <w:r w:rsidRPr="00F40E44">
        <w:rPr>
          <w:rStyle w:val="FontStyle18"/>
          <w:u w:val="single"/>
        </w:rPr>
        <w:t>,</w:t>
      </w:r>
    </w:p>
    <w:p w:rsidR="00F15DD6" w:rsidRDefault="00F15DD6" w:rsidP="00E67056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360" w:lineRule="auto"/>
        <w:ind w:left="374"/>
        <w:rPr>
          <w:rStyle w:val="FontStyle18"/>
        </w:rPr>
      </w:pPr>
      <w:r>
        <w:rPr>
          <w:rStyle w:val="FontStyle18"/>
        </w:rPr>
        <w:t>posiada cechy ba</w:t>
      </w:r>
      <w:r>
        <w:rPr>
          <w:rStyle w:val="FontStyle19"/>
        </w:rPr>
        <w:t>ś</w:t>
      </w:r>
      <w:r>
        <w:rPr>
          <w:rStyle w:val="FontStyle18"/>
        </w:rPr>
        <w:t>ni, utworu poetyckiego, scenariusza,</w:t>
      </w:r>
    </w:p>
    <w:p w:rsidR="00F15DD6" w:rsidRDefault="00F15DD6" w:rsidP="00E67056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360" w:lineRule="auto"/>
        <w:ind w:left="725" w:hanging="350"/>
        <w:rPr>
          <w:rStyle w:val="FontStyle18"/>
        </w:rPr>
      </w:pPr>
      <w:r>
        <w:rPr>
          <w:rStyle w:val="FontStyle18"/>
        </w:rPr>
        <w:t>prace pisemne - technika komputerowa, do 3 stron formatu A4 (dotyczy ba</w:t>
      </w:r>
      <w:r>
        <w:rPr>
          <w:rStyle w:val="FontStyle19"/>
        </w:rPr>
        <w:t>ś</w:t>
      </w:r>
      <w:r>
        <w:rPr>
          <w:rStyle w:val="FontStyle18"/>
        </w:rPr>
        <w:t>ni), czcionka Times New Roman, rozmiar 14, 1</w:t>
      </w:r>
      <w:r w:rsidR="00E67056">
        <w:rPr>
          <w:rStyle w:val="FontStyle18"/>
        </w:rPr>
        <w:t>,5</w:t>
      </w:r>
      <w:r>
        <w:rPr>
          <w:rStyle w:val="FontStyle18"/>
        </w:rPr>
        <w:t> odst</w:t>
      </w:r>
      <w:r>
        <w:rPr>
          <w:rStyle w:val="FontStyle19"/>
        </w:rPr>
        <w:t>ę</w:t>
      </w:r>
      <w:r>
        <w:rPr>
          <w:rStyle w:val="FontStyle18"/>
        </w:rPr>
        <w:t>p</w:t>
      </w:r>
      <w:r w:rsidR="00E67056">
        <w:rPr>
          <w:rStyle w:val="FontStyle18"/>
        </w:rPr>
        <w:t>u</w:t>
      </w:r>
      <w:r>
        <w:rPr>
          <w:rStyle w:val="FontStyle18"/>
        </w:rPr>
        <w:t xml:space="preserve"> mi</w:t>
      </w:r>
      <w:r>
        <w:rPr>
          <w:rStyle w:val="FontStyle19"/>
        </w:rPr>
        <w:t>ę</w:t>
      </w:r>
      <w:r>
        <w:rPr>
          <w:rStyle w:val="FontStyle18"/>
        </w:rPr>
        <w:t xml:space="preserve">dzy wierszami, marginesy normalne, format </w:t>
      </w:r>
      <w:r w:rsidR="00F40E44" w:rsidRPr="00E67056">
        <w:rPr>
          <w:rStyle w:val="FontStyle18"/>
          <w:b/>
        </w:rPr>
        <w:t>(</w:t>
      </w:r>
      <w:r w:rsidR="00F40E44">
        <w:rPr>
          <w:rStyle w:val="FontStyle18"/>
          <w:b/>
        </w:rPr>
        <w:t>wyłącznie</w:t>
      </w:r>
      <w:r w:rsidR="00F40E44">
        <w:rPr>
          <w:rStyle w:val="FontStyle18"/>
        </w:rPr>
        <w:t>)Word.</w:t>
      </w:r>
    </w:p>
    <w:p w:rsidR="00F15DD6" w:rsidRDefault="00F15DD6" w:rsidP="00F15DD6">
      <w:pPr>
        <w:pStyle w:val="Style9"/>
        <w:widowControl/>
        <w:spacing w:before="178" w:line="413" w:lineRule="exact"/>
        <w:ind w:firstLine="0"/>
        <w:rPr>
          <w:rStyle w:val="FontStyle17"/>
        </w:rPr>
      </w:pPr>
      <w:r>
        <w:rPr>
          <w:rStyle w:val="FontStyle17"/>
        </w:rPr>
        <w:t>Oprócz powyższych wymagań oceniane będą także:</w:t>
      </w:r>
    </w:p>
    <w:p w:rsidR="00F15DD6" w:rsidRDefault="00F15DD6" w:rsidP="00F15DD6">
      <w:pPr>
        <w:pStyle w:val="Style11"/>
        <w:widowControl/>
        <w:numPr>
          <w:ilvl w:val="0"/>
          <w:numId w:val="3"/>
        </w:numPr>
        <w:tabs>
          <w:tab w:val="left" w:pos="130"/>
        </w:tabs>
        <w:spacing w:line="413" w:lineRule="exact"/>
        <w:rPr>
          <w:rStyle w:val="FontStyle18"/>
        </w:rPr>
      </w:pPr>
      <w:r>
        <w:rPr>
          <w:rStyle w:val="FontStyle18"/>
        </w:rPr>
        <w:t>oryginalno</w:t>
      </w:r>
      <w:r>
        <w:rPr>
          <w:rStyle w:val="FontStyle19"/>
        </w:rPr>
        <w:t xml:space="preserve">ść </w:t>
      </w:r>
      <w:r>
        <w:rPr>
          <w:rStyle w:val="FontStyle18"/>
        </w:rPr>
        <w:t>kompozycji, narracji, obrazowania,</w:t>
      </w:r>
    </w:p>
    <w:p w:rsidR="00F15DD6" w:rsidRDefault="00F15DD6" w:rsidP="00F15DD6">
      <w:pPr>
        <w:pStyle w:val="Style11"/>
        <w:widowControl/>
        <w:numPr>
          <w:ilvl w:val="0"/>
          <w:numId w:val="3"/>
        </w:numPr>
        <w:tabs>
          <w:tab w:val="left" w:pos="130"/>
        </w:tabs>
        <w:spacing w:line="413" w:lineRule="exact"/>
        <w:rPr>
          <w:rStyle w:val="FontStyle18"/>
        </w:rPr>
      </w:pPr>
      <w:r>
        <w:rPr>
          <w:rStyle w:val="FontStyle18"/>
        </w:rPr>
        <w:t>bogactwo j</w:t>
      </w:r>
      <w:r>
        <w:rPr>
          <w:rStyle w:val="FontStyle19"/>
        </w:rPr>
        <w:t>ę</w:t>
      </w:r>
      <w:r>
        <w:rPr>
          <w:rStyle w:val="FontStyle18"/>
        </w:rPr>
        <w:t xml:space="preserve">zyka, </w:t>
      </w:r>
      <w:r>
        <w:rPr>
          <w:rStyle w:val="FontStyle19"/>
        </w:rPr>
        <w:t>ż</w:t>
      </w:r>
      <w:r>
        <w:rPr>
          <w:rStyle w:val="FontStyle18"/>
        </w:rPr>
        <w:t>ywo</w:t>
      </w:r>
      <w:r>
        <w:rPr>
          <w:rStyle w:val="FontStyle19"/>
        </w:rPr>
        <w:t xml:space="preserve">ść </w:t>
      </w:r>
      <w:r>
        <w:rPr>
          <w:rStyle w:val="FontStyle18"/>
        </w:rPr>
        <w:t>dialogu,</w:t>
      </w:r>
    </w:p>
    <w:p w:rsidR="00F15DD6" w:rsidRDefault="00F15DD6" w:rsidP="00F15DD6">
      <w:pPr>
        <w:pStyle w:val="Style11"/>
        <w:widowControl/>
        <w:numPr>
          <w:ilvl w:val="0"/>
          <w:numId w:val="3"/>
        </w:numPr>
        <w:tabs>
          <w:tab w:val="left" w:pos="130"/>
        </w:tabs>
        <w:spacing w:line="413" w:lineRule="exact"/>
        <w:rPr>
          <w:rStyle w:val="FontStyle18"/>
        </w:rPr>
      </w:pPr>
      <w:r>
        <w:rPr>
          <w:rStyle w:val="FontStyle18"/>
        </w:rPr>
        <w:t>poprawno</w:t>
      </w:r>
      <w:r>
        <w:rPr>
          <w:rStyle w:val="FontStyle19"/>
        </w:rPr>
        <w:t xml:space="preserve">ść </w:t>
      </w:r>
      <w:r>
        <w:rPr>
          <w:rStyle w:val="FontStyle18"/>
        </w:rPr>
        <w:t>stylistyczna, gramatyczna, ortograficzna i interpunkcyjna,</w:t>
      </w:r>
    </w:p>
    <w:p w:rsidR="00F15DD6" w:rsidRDefault="00F15DD6" w:rsidP="00E67056">
      <w:pPr>
        <w:pStyle w:val="Style11"/>
        <w:widowControl/>
        <w:numPr>
          <w:ilvl w:val="0"/>
          <w:numId w:val="3"/>
        </w:numPr>
        <w:tabs>
          <w:tab w:val="left" w:pos="130"/>
        </w:tabs>
        <w:spacing w:line="413" w:lineRule="exact"/>
        <w:rPr>
          <w:rStyle w:val="FontStyle18"/>
        </w:rPr>
      </w:pPr>
      <w:r>
        <w:rPr>
          <w:rStyle w:val="FontStyle18"/>
        </w:rPr>
        <w:t>este</w:t>
      </w:r>
      <w:r w:rsidR="00E67056">
        <w:rPr>
          <w:rStyle w:val="FontStyle18"/>
        </w:rPr>
        <w:t xml:space="preserve">tyka pracy: marginesy, akapity, właściwy zapis dialogu, </w:t>
      </w:r>
      <w:r>
        <w:rPr>
          <w:rStyle w:val="FontStyle18"/>
        </w:rPr>
        <w:t>poprawno</w:t>
      </w:r>
      <w:r>
        <w:rPr>
          <w:rStyle w:val="FontStyle19"/>
        </w:rPr>
        <w:t xml:space="preserve">ść </w:t>
      </w:r>
      <w:r>
        <w:rPr>
          <w:rStyle w:val="FontStyle18"/>
        </w:rPr>
        <w:t>zapisu scenariusza.</w:t>
      </w:r>
    </w:p>
    <w:p w:rsidR="006E767F" w:rsidRDefault="00F15DD6" w:rsidP="00F15DD6">
      <w:pPr>
        <w:pStyle w:val="Style4"/>
        <w:widowControl/>
        <w:spacing w:before="24" w:line="413" w:lineRule="exact"/>
        <w:ind w:firstLine="708"/>
        <w:rPr>
          <w:rStyle w:val="FontStyle18"/>
        </w:rPr>
      </w:pPr>
      <w:r>
        <w:rPr>
          <w:rStyle w:val="FontStyle18"/>
        </w:rPr>
        <w:t>Prace oceni jury powoł</w:t>
      </w:r>
      <w:r w:rsidR="00E67056">
        <w:rPr>
          <w:rStyle w:val="FontStyle18"/>
        </w:rPr>
        <w:t xml:space="preserve">ane przez organizatora. </w:t>
      </w:r>
      <w:r>
        <w:rPr>
          <w:rStyle w:val="FontStyle18"/>
        </w:rPr>
        <w:t>Przyzna ono nagrody i wyró</w:t>
      </w:r>
      <w:r>
        <w:rPr>
          <w:rStyle w:val="FontStyle19"/>
        </w:rPr>
        <w:t>ż</w:t>
      </w:r>
      <w:r>
        <w:rPr>
          <w:rStyle w:val="FontStyle18"/>
        </w:rPr>
        <w:t>nienia.</w:t>
      </w:r>
      <w:r w:rsidR="00E67056" w:rsidRPr="00E67056">
        <w:rPr>
          <w:rStyle w:val="FontStyle18"/>
        </w:rPr>
        <w:t xml:space="preserve"> </w:t>
      </w:r>
      <w:r w:rsidR="00E67056">
        <w:rPr>
          <w:rStyle w:val="FontStyle18"/>
        </w:rPr>
        <w:t>Jury dzieci</w:t>
      </w:r>
      <w:r w:rsidR="00E67056">
        <w:rPr>
          <w:rStyle w:val="FontStyle19"/>
        </w:rPr>
        <w:t>ę</w:t>
      </w:r>
      <w:r w:rsidR="00E67056">
        <w:rPr>
          <w:rStyle w:val="FontStyle18"/>
        </w:rPr>
        <w:t>ce składaj</w:t>
      </w:r>
      <w:r w:rsidR="00E67056">
        <w:rPr>
          <w:rStyle w:val="FontStyle19"/>
        </w:rPr>
        <w:t>ą</w:t>
      </w:r>
      <w:r w:rsidR="00E67056">
        <w:rPr>
          <w:rStyle w:val="FontStyle18"/>
        </w:rPr>
        <w:t>ce si</w:t>
      </w:r>
      <w:r w:rsidR="00E67056">
        <w:rPr>
          <w:rStyle w:val="FontStyle19"/>
        </w:rPr>
        <w:t xml:space="preserve">ę </w:t>
      </w:r>
      <w:r w:rsidR="00E67056">
        <w:rPr>
          <w:rStyle w:val="FontStyle18"/>
        </w:rPr>
        <w:t xml:space="preserve">z </w:t>
      </w:r>
      <w:r w:rsidR="006E767F">
        <w:rPr>
          <w:rStyle w:val="FontStyle18"/>
        </w:rPr>
        <w:t xml:space="preserve">przedstawicieli </w:t>
      </w:r>
      <w:r w:rsidR="00E67056">
        <w:rPr>
          <w:rStyle w:val="FontStyle18"/>
        </w:rPr>
        <w:t>uczniów PSP nr 2 również przyzna nagrodę.</w:t>
      </w:r>
      <w:r>
        <w:rPr>
          <w:rStyle w:val="FontStyle18"/>
        </w:rPr>
        <w:t xml:space="preserve"> </w:t>
      </w:r>
    </w:p>
    <w:p w:rsidR="00F15DD6" w:rsidRDefault="00F15DD6" w:rsidP="00F15DD6">
      <w:pPr>
        <w:pStyle w:val="Style4"/>
        <w:widowControl/>
        <w:spacing w:before="24" w:line="413" w:lineRule="exact"/>
        <w:ind w:firstLine="708"/>
        <w:rPr>
          <w:rStyle w:val="FontStyle18"/>
        </w:rPr>
      </w:pPr>
      <w:r>
        <w:rPr>
          <w:rStyle w:val="FontStyle18"/>
        </w:rPr>
        <w:t>Organizator przewiduj</w:t>
      </w:r>
      <w:r>
        <w:rPr>
          <w:rStyle w:val="FontStyle19"/>
        </w:rPr>
        <w:t xml:space="preserve">e </w:t>
      </w:r>
      <w:r>
        <w:rPr>
          <w:rStyle w:val="FontStyle18"/>
        </w:rPr>
        <w:t>nagrody specjalne.</w:t>
      </w:r>
    </w:p>
    <w:p w:rsidR="00F15DD6" w:rsidRDefault="00F15DD6" w:rsidP="00F15DD6">
      <w:pPr>
        <w:pStyle w:val="Style5"/>
        <w:widowControl/>
        <w:spacing w:line="413" w:lineRule="exact"/>
        <w:ind w:left="5" w:right="-1"/>
        <w:rPr>
          <w:rStyle w:val="FontStyle17"/>
          <w:u w:val="single"/>
        </w:rPr>
      </w:pPr>
      <w:r>
        <w:rPr>
          <w:rStyle w:val="FontStyle17"/>
          <w:u w:val="single"/>
        </w:rPr>
        <w:t>Inne ważne ustalenia regulaminu:</w:t>
      </w:r>
    </w:p>
    <w:p w:rsidR="00F15DD6" w:rsidRDefault="00F15DD6" w:rsidP="00F15DD6">
      <w:pPr>
        <w:pStyle w:val="Style14"/>
        <w:widowControl/>
        <w:numPr>
          <w:ilvl w:val="0"/>
          <w:numId w:val="4"/>
        </w:numPr>
        <w:tabs>
          <w:tab w:val="left" w:pos="710"/>
        </w:tabs>
        <w:ind w:left="720" w:hanging="360"/>
        <w:rPr>
          <w:rStyle w:val="FontStyle18"/>
        </w:rPr>
      </w:pPr>
      <w:r>
        <w:rPr>
          <w:rStyle w:val="FontStyle18"/>
        </w:rPr>
        <w:t>Warunkiem wzięcia udziału w konkursie jest wcześniejsza rejestracja uczestników na stronie internetowej organizatora – www.psp2.radom.pl/konkurs. Podczas rejestracji wymagane jest dołączenie prac konkursowych w formie elektronicznej.</w:t>
      </w:r>
    </w:p>
    <w:p w:rsidR="00F15DD6" w:rsidRDefault="00F15DD6" w:rsidP="00F15DD6">
      <w:pPr>
        <w:pStyle w:val="Style14"/>
        <w:widowControl/>
        <w:numPr>
          <w:ilvl w:val="0"/>
          <w:numId w:val="4"/>
        </w:numPr>
        <w:tabs>
          <w:tab w:val="left" w:pos="710"/>
        </w:tabs>
        <w:ind w:left="725" w:hanging="365"/>
        <w:rPr>
          <w:rStyle w:val="FontStyle18"/>
        </w:rPr>
      </w:pPr>
      <w:r>
        <w:rPr>
          <w:rStyle w:val="FontStyle18"/>
        </w:rPr>
        <w:t>Laureaci konkursu otrzymaj</w:t>
      </w:r>
      <w:r>
        <w:rPr>
          <w:rStyle w:val="FontStyle19"/>
        </w:rPr>
        <w:t xml:space="preserve">ą </w:t>
      </w:r>
      <w:r>
        <w:rPr>
          <w:rStyle w:val="FontStyle18"/>
        </w:rPr>
        <w:t>nagrody i wyró</w:t>
      </w:r>
      <w:r>
        <w:rPr>
          <w:rStyle w:val="FontStyle19"/>
        </w:rPr>
        <w:t>ż</w:t>
      </w:r>
      <w:r>
        <w:rPr>
          <w:rStyle w:val="FontStyle18"/>
        </w:rPr>
        <w:t>nienia, uczestnicy i ich opiekunowie dyplomy.</w:t>
      </w:r>
    </w:p>
    <w:p w:rsidR="00F15DD6" w:rsidRDefault="00F15DD6" w:rsidP="00F15DD6">
      <w:pPr>
        <w:pStyle w:val="Style14"/>
        <w:widowControl/>
        <w:numPr>
          <w:ilvl w:val="0"/>
          <w:numId w:val="5"/>
        </w:numPr>
        <w:tabs>
          <w:tab w:val="left" w:pos="710"/>
        </w:tabs>
        <w:ind w:left="370"/>
        <w:rPr>
          <w:rStyle w:val="FontStyle18"/>
        </w:rPr>
      </w:pPr>
      <w:r>
        <w:rPr>
          <w:rStyle w:val="FontStyle18"/>
        </w:rPr>
        <w:t>Laureaci zostan</w:t>
      </w:r>
      <w:r>
        <w:rPr>
          <w:rStyle w:val="FontStyle19"/>
        </w:rPr>
        <w:t xml:space="preserve">ą </w:t>
      </w:r>
      <w:r>
        <w:rPr>
          <w:rStyle w:val="FontStyle18"/>
        </w:rPr>
        <w:t xml:space="preserve">powiadomieni telefonicznie lub pocztą elektroniczną o terminie Święta     </w:t>
      </w:r>
    </w:p>
    <w:p w:rsidR="00F15DD6" w:rsidRDefault="00F15DD6" w:rsidP="00F15DD6">
      <w:pPr>
        <w:pStyle w:val="Style14"/>
        <w:widowControl/>
        <w:tabs>
          <w:tab w:val="left" w:pos="710"/>
        </w:tabs>
        <w:ind w:left="370" w:firstLine="0"/>
        <w:rPr>
          <w:rStyle w:val="FontStyle18"/>
        </w:rPr>
      </w:pPr>
      <w:r>
        <w:rPr>
          <w:rStyle w:val="FontStyle18"/>
        </w:rPr>
        <w:t xml:space="preserve">      Patrona Szkoły, podczas którego wręczone zostaną nagrody.</w:t>
      </w:r>
    </w:p>
    <w:p w:rsidR="00F15DD6" w:rsidRDefault="00F15DD6" w:rsidP="00F15DD6">
      <w:pPr>
        <w:pStyle w:val="Style14"/>
        <w:widowControl/>
        <w:numPr>
          <w:ilvl w:val="0"/>
          <w:numId w:val="6"/>
        </w:numPr>
        <w:tabs>
          <w:tab w:val="left" w:pos="710"/>
        </w:tabs>
        <w:ind w:left="365"/>
        <w:rPr>
          <w:rStyle w:val="FontStyle18"/>
        </w:rPr>
      </w:pPr>
      <w:r>
        <w:rPr>
          <w:rStyle w:val="FontStyle18"/>
        </w:rPr>
        <w:t>Nagrodzone teksty zostan</w:t>
      </w:r>
      <w:r>
        <w:rPr>
          <w:rStyle w:val="FontStyle19"/>
        </w:rPr>
        <w:t xml:space="preserve">ą </w:t>
      </w:r>
      <w:r>
        <w:rPr>
          <w:rStyle w:val="FontStyle18"/>
        </w:rPr>
        <w:t>opublikowane.</w:t>
      </w:r>
    </w:p>
    <w:p w:rsidR="00F15DD6" w:rsidRDefault="00F15DD6" w:rsidP="00F15DD6">
      <w:pPr>
        <w:pStyle w:val="Style14"/>
        <w:widowControl/>
        <w:numPr>
          <w:ilvl w:val="0"/>
          <w:numId w:val="5"/>
        </w:numPr>
        <w:tabs>
          <w:tab w:val="left" w:pos="710"/>
        </w:tabs>
        <w:ind w:left="370"/>
        <w:rPr>
          <w:rStyle w:val="FontStyle18"/>
        </w:rPr>
      </w:pPr>
      <w:r>
        <w:rPr>
          <w:rStyle w:val="FontStyle18"/>
        </w:rPr>
        <w:t>Ustalenia jury s</w:t>
      </w:r>
      <w:r>
        <w:rPr>
          <w:rStyle w:val="FontStyle19"/>
        </w:rPr>
        <w:t xml:space="preserve">ą </w:t>
      </w:r>
      <w:r>
        <w:rPr>
          <w:rStyle w:val="FontStyle18"/>
        </w:rPr>
        <w:t>ostateczne.</w:t>
      </w:r>
    </w:p>
    <w:p w:rsidR="00F15DD6" w:rsidRDefault="00F15DD6" w:rsidP="00F15DD6">
      <w:pPr>
        <w:pStyle w:val="Style14"/>
        <w:widowControl/>
        <w:numPr>
          <w:ilvl w:val="0"/>
          <w:numId w:val="6"/>
        </w:numPr>
        <w:tabs>
          <w:tab w:val="left" w:pos="710"/>
        </w:tabs>
        <w:ind w:left="715" w:hanging="350"/>
      </w:pPr>
      <w:r>
        <w:rPr>
          <w:rStyle w:val="FontStyle18"/>
        </w:rPr>
        <w:t>Organizatorzy zastrzegaj</w:t>
      </w:r>
      <w:r>
        <w:rPr>
          <w:rStyle w:val="FontStyle19"/>
        </w:rPr>
        <w:t xml:space="preserve">ą </w:t>
      </w:r>
      <w:r>
        <w:rPr>
          <w:rStyle w:val="FontStyle18"/>
        </w:rPr>
        <w:t>sobie prawo do publikacji danych osobowych i prac uczestników, w przypadku tekstów dramatycznych do ich wystawienia na scenie.</w:t>
      </w:r>
    </w:p>
    <w:p w:rsidR="00F15DD6" w:rsidRDefault="00F15DD6" w:rsidP="00F15DD6"/>
    <w:p w:rsidR="00B30730" w:rsidRDefault="00B30730"/>
    <w:sectPr w:rsidR="00B30730" w:rsidSect="00F746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2C9A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C630BF6"/>
    <w:multiLevelType w:val="singleLevel"/>
    <w:tmpl w:val="3D78875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6"/>
    <w:rsid w:val="00012B5B"/>
    <w:rsid w:val="000238B4"/>
    <w:rsid w:val="000317A9"/>
    <w:rsid w:val="0003546E"/>
    <w:rsid w:val="00041428"/>
    <w:rsid w:val="0004242C"/>
    <w:rsid w:val="00051A69"/>
    <w:rsid w:val="000562C3"/>
    <w:rsid w:val="00061483"/>
    <w:rsid w:val="000643A5"/>
    <w:rsid w:val="00065EC6"/>
    <w:rsid w:val="000674E1"/>
    <w:rsid w:val="00072C1B"/>
    <w:rsid w:val="00074B88"/>
    <w:rsid w:val="00076B87"/>
    <w:rsid w:val="00081449"/>
    <w:rsid w:val="00081B23"/>
    <w:rsid w:val="00082631"/>
    <w:rsid w:val="00086919"/>
    <w:rsid w:val="00091394"/>
    <w:rsid w:val="000929E2"/>
    <w:rsid w:val="000934EB"/>
    <w:rsid w:val="00097CBC"/>
    <w:rsid w:val="000A0F52"/>
    <w:rsid w:val="000A35DE"/>
    <w:rsid w:val="000A4C8C"/>
    <w:rsid w:val="000A63FB"/>
    <w:rsid w:val="000B2D56"/>
    <w:rsid w:val="000B3CD1"/>
    <w:rsid w:val="000B5276"/>
    <w:rsid w:val="000B53E6"/>
    <w:rsid w:val="000B5C62"/>
    <w:rsid w:val="000B6C4B"/>
    <w:rsid w:val="000C1EA5"/>
    <w:rsid w:val="000C37A4"/>
    <w:rsid w:val="000C579A"/>
    <w:rsid w:val="000E431C"/>
    <w:rsid w:val="000F1A26"/>
    <w:rsid w:val="000F3F40"/>
    <w:rsid w:val="000F4DAB"/>
    <w:rsid w:val="000F5E4B"/>
    <w:rsid w:val="000F7865"/>
    <w:rsid w:val="0011024E"/>
    <w:rsid w:val="00111916"/>
    <w:rsid w:val="00112FCC"/>
    <w:rsid w:val="001132D8"/>
    <w:rsid w:val="001164DA"/>
    <w:rsid w:val="00116915"/>
    <w:rsid w:val="001302FB"/>
    <w:rsid w:val="00143B48"/>
    <w:rsid w:val="00151ED8"/>
    <w:rsid w:val="00155014"/>
    <w:rsid w:val="00163C43"/>
    <w:rsid w:val="0016677E"/>
    <w:rsid w:val="00171604"/>
    <w:rsid w:val="00175081"/>
    <w:rsid w:val="00176AE1"/>
    <w:rsid w:val="00177F28"/>
    <w:rsid w:val="00186404"/>
    <w:rsid w:val="00190149"/>
    <w:rsid w:val="00191C87"/>
    <w:rsid w:val="001B200D"/>
    <w:rsid w:val="001B3623"/>
    <w:rsid w:val="001B5C8B"/>
    <w:rsid w:val="001B6010"/>
    <w:rsid w:val="001B7DF5"/>
    <w:rsid w:val="001B7FDB"/>
    <w:rsid w:val="001C0991"/>
    <w:rsid w:val="001C2B0F"/>
    <w:rsid w:val="001C5B57"/>
    <w:rsid w:val="001C70AE"/>
    <w:rsid w:val="001C7229"/>
    <w:rsid w:val="001D1DB0"/>
    <w:rsid w:val="001D2203"/>
    <w:rsid w:val="001D6AEE"/>
    <w:rsid w:val="001E0B04"/>
    <w:rsid w:val="001E20FF"/>
    <w:rsid w:val="001F3A80"/>
    <w:rsid w:val="001F64C8"/>
    <w:rsid w:val="00204008"/>
    <w:rsid w:val="00211716"/>
    <w:rsid w:val="00213B36"/>
    <w:rsid w:val="00221A39"/>
    <w:rsid w:val="00230826"/>
    <w:rsid w:val="00235E0A"/>
    <w:rsid w:val="00237992"/>
    <w:rsid w:val="00237C6C"/>
    <w:rsid w:val="002410FD"/>
    <w:rsid w:val="00244B6B"/>
    <w:rsid w:val="00244C88"/>
    <w:rsid w:val="00247244"/>
    <w:rsid w:val="0025160A"/>
    <w:rsid w:val="00253981"/>
    <w:rsid w:val="00253BE9"/>
    <w:rsid w:val="00254AF7"/>
    <w:rsid w:val="002608A6"/>
    <w:rsid w:val="00260D98"/>
    <w:rsid w:val="0026229E"/>
    <w:rsid w:val="00264D05"/>
    <w:rsid w:val="00265CDF"/>
    <w:rsid w:val="00270E95"/>
    <w:rsid w:val="002716D3"/>
    <w:rsid w:val="0027596A"/>
    <w:rsid w:val="002807CF"/>
    <w:rsid w:val="0028175E"/>
    <w:rsid w:val="002835C3"/>
    <w:rsid w:val="00283832"/>
    <w:rsid w:val="002875B1"/>
    <w:rsid w:val="00292CB4"/>
    <w:rsid w:val="00294BEF"/>
    <w:rsid w:val="002A08C0"/>
    <w:rsid w:val="002A1EFD"/>
    <w:rsid w:val="002A3A81"/>
    <w:rsid w:val="002B3BAA"/>
    <w:rsid w:val="002B7C97"/>
    <w:rsid w:val="002C2D0C"/>
    <w:rsid w:val="002C4467"/>
    <w:rsid w:val="002C4AD2"/>
    <w:rsid w:val="002C6D39"/>
    <w:rsid w:val="002D3AC7"/>
    <w:rsid w:val="002E34F9"/>
    <w:rsid w:val="002E3D1E"/>
    <w:rsid w:val="002E70F8"/>
    <w:rsid w:val="002F2A1A"/>
    <w:rsid w:val="002F329F"/>
    <w:rsid w:val="002F35F6"/>
    <w:rsid w:val="002F50B6"/>
    <w:rsid w:val="00300238"/>
    <w:rsid w:val="003012F7"/>
    <w:rsid w:val="0030253C"/>
    <w:rsid w:val="00311E0C"/>
    <w:rsid w:val="00315616"/>
    <w:rsid w:val="00316161"/>
    <w:rsid w:val="00326862"/>
    <w:rsid w:val="0032761B"/>
    <w:rsid w:val="00337BE0"/>
    <w:rsid w:val="003506A7"/>
    <w:rsid w:val="00354BF7"/>
    <w:rsid w:val="003551A9"/>
    <w:rsid w:val="00357704"/>
    <w:rsid w:val="00363890"/>
    <w:rsid w:val="003640AC"/>
    <w:rsid w:val="00366BF5"/>
    <w:rsid w:val="00373C83"/>
    <w:rsid w:val="00375AB8"/>
    <w:rsid w:val="00387F50"/>
    <w:rsid w:val="0039213B"/>
    <w:rsid w:val="00393897"/>
    <w:rsid w:val="003939B2"/>
    <w:rsid w:val="00393B63"/>
    <w:rsid w:val="003A0D32"/>
    <w:rsid w:val="003A577A"/>
    <w:rsid w:val="003B175B"/>
    <w:rsid w:val="003B7DA9"/>
    <w:rsid w:val="003C1F93"/>
    <w:rsid w:val="003C3763"/>
    <w:rsid w:val="003D248B"/>
    <w:rsid w:val="003E0959"/>
    <w:rsid w:val="003E1738"/>
    <w:rsid w:val="003E190C"/>
    <w:rsid w:val="003F41D9"/>
    <w:rsid w:val="003F68BB"/>
    <w:rsid w:val="00400D28"/>
    <w:rsid w:val="00404A10"/>
    <w:rsid w:val="004064F8"/>
    <w:rsid w:val="00421F4F"/>
    <w:rsid w:val="004233BF"/>
    <w:rsid w:val="0042678E"/>
    <w:rsid w:val="00426EFE"/>
    <w:rsid w:val="00430064"/>
    <w:rsid w:val="00430A1F"/>
    <w:rsid w:val="0043113A"/>
    <w:rsid w:val="00431A20"/>
    <w:rsid w:val="00433A83"/>
    <w:rsid w:val="00436E57"/>
    <w:rsid w:val="00443930"/>
    <w:rsid w:val="0044714D"/>
    <w:rsid w:val="00450D4B"/>
    <w:rsid w:val="00455F3B"/>
    <w:rsid w:val="0046225A"/>
    <w:rsid w:val="0047418B"/>
    <w:rsid w:val="00475192"/>
    <w:rsid w:val="004755AB"/>
    <w:rsid w:val="00477374"/>
    <w:rsid w:val="0048349D"/>
    <w:rsid w:val="004A0202"/>
    <w:rsid w:val="004A2B48"/>
    <w:rsid w:val="004B2A5C"/>
    <w:rsid w:val="004B4562"/>
    <w:rsid w:val="004B4EC9"/>
    <w:rsid w:val="004C32D6"/>
    <w:rsid w:val="004C3975"/>
    <w:rsid w:val="004C5520"/>
    <w:rsid w:val="004D322E"/>
    <w:rsid w:val="004D381F"/>
    <w:rsid w:val="004D4BF5"/>
    <w:rsid w:val="004D7F3F"/>
    <w:rsid w:val="004E1C35"/>
    <w:rsid w:val="004E2333"/>
    <w:rsid w:val="004E5BB5"/>
    <w:rsid w:val="004F2701"/>
    <w:rsid w:val="004F4A25"/>
    <w:rsid w:val="004F6C08"/>
    <w:rsid w:val="005011A8"/>
    <w:rsid w:val="005036E4"/>
    <w:rsid w:val="00503BF6"/>
    <w:rsid w:val="00503E40"/>
    <w:rsid w:val="00504CA0"/>
    <w:rsid w:val="00505608"/>
    <w:rsid w:val="0052371A"/>
    <w:rsid w:val="00525AED"/>
    <w:rsid w:val="005261AC"/>
    <w:rsid w:val="00534FEA"/>
    <w:rsid w:val="00547A59"/>
    <w:rsid w:val="005550E1"/>
    <w:rsid w:val="00557D79"/>
    <w:rsid w:val="005621FB"/>
    <w:rsid w:val="00563452"/>
    <w:rsid w:val="00563859"/>
    <w:rsid w:val="00563AEA"/>
    <w:rsid w:val="005670C6"/>
    <w:rsid w:val="0057418C"/>
    <w:rsid w:val="005812F1"/>
    <w:rsid w:val="005824F2"/>
    <w:rsid w:val="00584423"/>
    <w:rsid w:val="00592C55"/>
    <w:rsid w:val="00593A3B"/>
    <w:rsid w:val="00594271"/>
    <w:rsid w:val="00596155"/>
    <w:rsid w:val="005A0E76"/>
    <w:rsid w:val="005A2AEE"/>
    <w:rsid w:val="005A4DF0"/>
    <w:rsid w:val="005A5EFA"/>
    <w:rsid w:val="005A7842"/>
    <w:rsid w:val="005C3030"/>
    <w:rsid w:val="005C35E2"/>
    <w:rsid w:val="005D0EAA"/>
    <w:rsid w:val="005D2179"/>
    <w:rsid w:val="005D42F4"/>
    <w:rsid w:val="005D47FF"/>
    <w:rsid w:val="005D52F9"/>
    <w:rsid w:val="005D7945"/>
    <w:rsid w:val="005E06B7"/>
    <w:rsid w:val="005E62CE"/>
    <w:rsid w:val="005E6378"/>
    <w:rsid w:val="005F1BC4"/>
    <w:rsid w:val="005F3255"/>
    <w:rsid w:val="005F4419"/>
    <w:rsid w:val="006078A5"/>
    <w:rsid w:val="0061097E"/>
    <w:rsid w:val="00611231"/>
    <w:rsid w:val="00612607"/>
    <w:rsid w:val="00616A71"/>
    <w:rsid w:val="00623290"/>
    <w:rsid w:val="006271A1"/>
    <w:rsid w:val="00654694"/>
    <w:rsid w:val="00655A8D"/>
    <w:rsid w:val="006659DC"/>
    <w:rsid w:val="00665DCE"/>
    <w:rsid w:val="006811D5"/>
    <w:rsid w:val="00683436"/>
    <w:rsid w:val="0068446E"/>
    <w:rsid w:val="006A1571"/>
    <w:rsid w:val="006B37D6"/>
    <w:rsid w:val="006B641E"/>
    <w:rsid w:val="006C115D"/>
    <w:rsid w:val="006C56FF"/>
    <w:rsid w:val="006C67BB"/>
    <w:rsid w:val="006D3543"/>
    <w:rsid w:val="006D3B14"/>
    <w:rsid w:val="006E128B"/>
    <w:rsid w:val="006E3CFC"/>
    <w:rsid w:val="006E677A"/>
    <w:rsid w:val="006E767F"/>
    <w:rsid w:val="006F204E"/>
    <w:rsid w:val="006F3BB9"/>
    <w:rsid w:val="006F5474"/>
    <w:rsid w:val="00703AF6"/>
    <w:rsid w:val="007055FE"/>
    <w:rsid w:val="007075F0"/>
    <w:rsid w:val="00713150"/>
    <w:rsid w:val="00714BC0"/>
    <w:rsid w:val="00714BD8"/>
    <w:rsid w:val="007167FF"/>
    <w:rsid w:val="007210D8"/>
    <w:rsid w:val="00724F3C"/>
    <w:rsid w:val="00725E16"/>
    <w:rsid w:val="00726C98"/>
    <w:rsid w:val="007310B9"/>
    <w:rsid w:val="00732962"/>
    <w:rsid w:val="00735FBA"/>
    <w:rsid w:val="00736061"/>
    <w:rsid w:val="00736402"/>
    <w:rsid w:val="007374EC"/>
    <w:rsid w:val="007431F7"/>
    <w:rsid w:val="00750E80"/>
    <w:rsid w:val="00755A21"/>
    <w:rsid w:val="00763CB6"/>
    <w:rsid w:val="007676CD"/>
    <w:rsid w:val="00772A70"/>
    <w:rsid w:val="00773F36"/>
    <w:rsid w:val="00784181"/>
    <w:rsid w:val="0078583D"/>
    <w:rsid w:val="00785B9D"/>
    <w:rsid w:val="00792A1C"/>
    <w:rsid w:val="007A7F86"/>
    <w:rsid w:val="007B0D9D"/>
    <w:rsid w:val="007B5DDC"/>
    <w:rsid w:val="007C084A"/>
    <w:rsid w:val="007C5CE1"/>
    <w:rsid w:val="007C6705"/>
    <w:rsid w:val="007D1809"/>
    <w:rsid w:val="007D5076"/>
    <w:rsid w:val="007E22CD"/>
    <w:rsid w:val="007F12C2"/>
    <w:rsid w:val="007F32E0"/>
    <w:rsid w:val="007F333F"/>
    <w:rsid w:val="007F5D80"/>
    <w:rsid w:val="008001F6"/>
    <w:rsid w:val="008056D4"/>
    <w:rsid w:val="00805F92"/>
    <w:rsid w:val="0080709E"/>
    <w:rsid w:val="008074CC"/>
    <w:rsid w:val="0081067F"/>
    <w:rsid w:val="00810BE0"/>
    <w:rsid w:val="00813030"/>
    <w:rsid w:val="008140F3"/>
    <w:rsid w:val="00820B6E"/>
    <w:rsid w:val="00820C87"/>
    <w:rsid w:val="0082471B"/>
    <w:rsid w:val="00824830"/>
    <w:rsid w:val="00825052"/>
    <w:rsid w:val="008302C0"/>
    <w:rsid w:val="00833585"/>
    <w:rsid w:val="008341EE"/>
    <w:rsid w:val="00835B92"/>
    <w:rsid w:val="00842A2B"/>
    <w:rsid w:val="00842ADA"/>
    <w:rsid w:val="008455B4"/>
    <w:rsid w:val="008467F2"/>
    <w:rsid w:val="00846851"/>
    <w:rsid w:val="00851DE4"/>
    <w:rsid w:val="00861DCB"/>
    <w:rsid w:val="008728C4"/>
    <w:rsid w:val="00886480"/>
    <w:rsid w:val="00886F0B"/>
    <w:rsid w:val="008906CD"/>
    <w:rsid w:val="00894C1F"/>
    <w:rsid w:val="008C0262"/>
    <w:rsid w:val="008C4E76"/>
    <w:rsid w:val="008C5EE7"/>
    <w:rsid w:val="008D2000"/>
    <w:rsid w:val="008E23D9"/>
    <w:rsid w:val="008F1D87"/>
    <w:rsid w:val="008F2BC0"/>
    <w:rsid w:val="008F436E"/>
    <w:rsid w:val="008F4A08"/>
    <w:rsid w:val="008F71F8"/>
    <w:rsid w:val="008F7F10"/>
    <w:rsid w:val="00900E30"/>
    <w:rsid w:val="00906695"/>
    <w:rsid w:val="00906DF1"/>
    <w:rsid w:val="00912CF0"/>
    <w:rsid w:val="00913674"/>
    <w:rsid w:val="0092471F"/>
    <w:rsid w:val="00924B90"/>
    <w:rsid w:val="00926BEE"/>
    <w:rsid w:val="0093377A"/>
    <w:rsid w:val="009440FC"/>
    <w:rsid w:val="009452BA"/>
    <w:rsid w:val="00953000"/>
    <w:rsid w:val="0098096E"/>
    <w:rsid w:val="0098208C"/>
    <w:rsid w:val="009945E7"/>
    <w:rsid w:val="00996BAC"/>
    <w:rsid w:val="009A0DCF"/>
    <w:rsid w:val="009A7F99"/>
    <w:rsid w:val="009B676F"/>
    <w:rsid w:val="009B7F18"/>
    <w:rsid w:val="009D3B00"/>
    <w:rsid w:val="009D5D99"/>
    <w:rsid w:val="009E444B"/>
    <w:rsid w:val="009E5C05"/>
    <w:rsid w:val="009E65FA"/>
    <w:rsid w:val="009F0303"/>
    <w:rsid w:val="009F4F68"/>
    <w:rsid w:val="00A005D1"/>
    <w:rsid w:val="00A011D9"/>
    <w:rsid w:val="00A20A6C"/>
    <w:rsid w:val="00A21848"/>
    <w:rsid w:val="00A24648"/>
    <w:rsid w:val="00A26EBC"/>
    <w:rsid w:val="00A367F9"/>
    <w:rsid w:val="00A41B21"/>
    <w:rsid w:val="00A42F91"/>
    <w:rsid w:val="00A4345F"/>
    <w:rsid w:val="00A45EEA"/>
    <w:rsid w:val="00A51B0C"/>
    <w:rsid w:val="00A625D3"/>
    <w:rsid w:val="00A64973"/>
    <w:rsid w:val="00A6539D"/>
    <w:rsid w:val="00A65487"/>
    <w:rsid w:val="00A70CFB"/>
    <w:rsid w:val="00A70F77"/>
    <w:rsid w:val="00A7311B"/>
    <w:rsid w:val="00A73184"/>
    <w:rsid w:val="00A75835"/>
    <w:rsid w:val="00A811DA"/>
    <w:rsid w:val="00A830B1"/>
    <w:rsid w:val="00A83B34"/>
    <w:rsid w:val="00A90186"/>
    <w:rsid w:val="00A906C4"/>
    <w:rsid w:val="00AA53E6"/>
    <w:rsid w:val="00AB544B"/>
    <w:rsid w:val="00AB647E"/>
    <w:rsid w:val="00AB6D45"/>
    <w:rsid w:val="00AC07CC"/>
    <w:rsid w:val="00AC6A7C"/>
    <w:rsid w:val="00AD07EB"/>
    <w:rsid w:val="00AD1AD4"/>
    <w:rsid w:val="00AD2876"/>
    <w:rsid w:val="00AD2A2A"/>
    <w:rsid w:val="00AD415E"/>
    <w:rsid w:val="00AE0F41"/>
    <w:rsid w:val="00AE321A"/>
    <w:rsid w:val="00AE3D42"/>
    <w:rsid w:val="00AE73B4"/>
    <w:rsid w:val="00AF75F8"/>
    <w:rsid w:val="00B00788"/>
    <w:rsid w:val="00B13491"/>
    <w:rsid w:val="00B156DD"/>
    <w:rsid w:val="00B20F1B"/>
    <w:rsid w:val="00B2203B"/>
    <w:rsid w:val="00B22898"/>
    <w:rsid w:val="00B30730"/>
    <w:rsid w:val="00B361F0"/>
    <w:rsid w:val="00B40469"/>
    <w:rsid w:val="00B433F7"/>
    <w:rsid w:val="00B54316"/>
    <w:rsid w:val="00B62632"/>
    <w:rsid w:val="00B6365E"/>
    <w:rsid w:val="00B66595"/>
    <w:rsid w:val="00B670FE"/>
    <w:rsid w:val="00B67396"/>
    <w:rsid w:val="00B84E37"/>
    <w:rsid w:val="00B8657B"/>
    <w:rsid w:val="00B9647A"/>
    <w:rsid w:val="00B969B1"/>
    <w:rsid w:val="00B9765A"/>
    <w:rsid w:val="00BA482C"/>
    <w:rsid w:val="00BB22DD"/>
    <w:rsid w:val="00BB2B0D"/>
    <w:rsid w:val="00BB5460"/>
    <w:rsid w:val="00BB762B"/>
    <w:rsid w:val="00BC00CB"/>
    <w:rsid w:val="00BC2743"/>
    <w:rsid w:val="00BC4336"/>
    <w:rsid w:val="00BD311B"/>
    <w:rsid w:val="00BD45CB"/>
    <w:rsid w:val="00BD4751"/>
    <w:rsid w:val="00BD7429"/>
    <w:rsid w:val="00BE06D1"/>
    <w:rsid w:val="00BE27FC"/>
    <w:rsid w:val="00BE4805"/>
    <w:rsid w:val="00BE7CFB"/>
    <w:rsid w:val="00BF3529"/>
    <w:rsid w:val="00BF64F8"/>
    <w:rsid w:val="00BF70EA"/>
    <w:rsid w:val="00BF7EDD"/>
    <w:rsid w:val="00C00396"/>
    <w:rsid w:val="00C012D5"/>
    <w:rsid w:val="00C021C6"/>
    <w:rsid w:val="00C06046"/>
    <w:rsid w:val="00C1065E"/>
    <w:rsid w:val="00C27CAE"/>
    <w:rsid w:val="00C41B8C"/>
    <w:rsid w:val="00C44E6C"/>
    <w:rsid w:val="00C60854"/>
    <w:rsid w:val="00C60D70"/>
    <w:rsid w:val="00C60F81"/>
    <w:rsid w:val="00C61B5D"/>
    <w:rsid w:val="00C61C1A"/>
    <w:rsid w:val="00C7066A"/>
    <w:rsid w:val="00C75AF4"/>
    <w:rsid w:val="00C763C1"/>
    <w:rsid w:val="00C80113"/>
    <w:rsid w:val="00C823EC"/>
    <w:rsid w:val="00C8352E"/>
    <w:rsid w:val="00C86ECE"/>
    <w:rsid w:val="00C87739"/>
    <w:rsid w:val="00C9375D"/>
    <w:rsid w:val="00C943CA"/>
    <w:rsid w:val="00C94DED"/>
    <w:rsid w:val="00CA0991"/>
    <w:rsid w:val="00CA3F16"/>
    <w:rsid w:val="00CA48F2"/>
    <w:rsid w:val="00CB1F52"/>
    <w:rsid w:val="00CB35A1"/>
    <w:rsid w:val="00CB67DB"/>
    <w:rsid w:val="00CC2C32"/>
    <w:rsid w:val="00CD071C"/>
    <w:rsid w:val="00CD0A44"/>
    <w:rsid w:val="00CD4AD4"/>
    <w:rsid w:val="00CD4C2B"/>
    <w:rsid w:val="00CF2E12"/>
    <w:rsid w:val="00CF4295"/>
    <w:rsid w:val="00CF4854"/>
    <w:rsid w:val="00CF7852"/>
    <w:rsid w:val="00D03849"/>
    <w:rsid w:val="00D1032A"/>
    <w:rsid w:val="00D15D75"/>
    <w:rsid w:val="00D20A29"/>
    <w:rsid w:val="00D23B82"/>
    <w:rsid w:val="00D24BCC"/>
    <w:rsid w:val="00D254F5"/>
    <w:rsid w:val="00D37F45"/>
    <w:rsid w:val="00D45C88"/>
    <w:rsid w:val="00D4615B"/>
    <w:rsid w:val="00D52318"/>
    <w:rsid w:val="00D52FD7"/>
    <w:rsid w:val="00D53294"/>
    <w:rsid w:val="00D6092D"/>
    <w:rsid w:val="00D644A9"/>
    <w:rsid w:val="00D6567A"/>
    <w:rsid w:val="00D706F6"/>
    <w:rsid w:val="00D710E9"/>
    <w:rsid w:val="00D729EC"/>
    <w:rsid w:val="00D75CB3"/>
    <w:rsid w:val="00D8000D"/>
    <w:rsid w:val="00D86A5D"/>
    <w:rsid w:val="00D9323A"/>
    <w:rsid w:val="00D951B6"/>
    <w:rsid w:val="00DA4A13"/>
    <w:rsid w:val="00DB3F72"/>
    <w:rsid w:val="00DD211B"/>
    <w:rsid w:val="00DD47D0"/>
    <w:rsid w:val="00DD7FD5"/>
    <w:rsid w:val="00DE2A84"/>
    <w:rsid w:val="00DE6728"/>
    <w:rsid w:val="00DE6E32"/>
    <w:rsid w:val="00DF0226"/>
    <w:rsid w:val="00DF2B1A"/>
    <w:rsid w:val="00DF2C47"/>
    <w:rsid w:val="00DF3C8F"/>
    <w:rsid w:val="00DF4487"/>
    <w:rsid w:val="00E00E6F"/>
    <w:rsid w:val="00E07154"/>
    <w:rsid w:val="00E161D0"/>
    <w:rsid w:val="00E21118"/>
    <w:rsid w:val="00E2139E"/>
    <w:rsid w:val="00E21F3A"/>
    <w:rsid w:val="00E25AB7"/>
    <w:rsid w:val="00E33D96"/>
    <w:rsid w:val="00E56A5A"/>
    <w:rsid w:val="00E6053D"/>
    <w:rsid w:val="00E60BB3"/>
    <w:rsid w:val="00E67056"/>
    <w:rsid w:val="00E73F24"/>
    <w:rsid w:val="00E80D2E"/>
    <w:rsid w:val="00E815A1"/>
    <w:rsid w:val="00E841A6"/>
    <w:rsid w:val="00E86668"/>
    <w:rsid w:val="00E86A11"/>
    <w:rsid w:val="00E8767B"/>
    <w:rsid w:val="00E923D2"/>
    <w:rsid w:val="00E97AA1"/>
    <w:rsid w:val="00EA589E"/>
    <w:rsid w:val="00EA70F7"/>
    <w:rsid w:val="00ED0C93"/>
    <w:rsid w:val="00EE770B"/>
    <w:rsid w:val="00EF19C6"/>
    <w:rsid w:val="00EF534B"/>
    <w:rsid w:val="00EF608D"/>
    <w:rsid w:val="00EF7B51"/>
    <w:rsid w:val="00F0421D"/>
    <w:rsid w:val="00F04376"/>
    <w:rsid w:val="00F04DE0"/>
    <w:rsid w:val="00F10C74"/>
    <w:rsid w:val="00F1245A"/>
    <w:rsid w:val="00F124B3"/>
    <w:rsid w:val="00F13D14"/>
    <w:rsid w:val="00F15DD6"/>
    <w:rsid w:val="00F242C3"/>
    <w:rsid w:val="00F40E44"/>
    <w:rsid w:val="00F433D6"/>
    <w:rsid w:val="00F44003"/>
    <w:rsid w:val="00F47191"/>
    <w:rsid w:val="00F472F9"/>
    <w:rsid w:val="00F60765"/>
    <w:rsid w:val="00F62D8B"/>
    <w:rsid w:val="00F70191"/>
    <w:rsid w:val="00F71469"/>
    <w:rsid w:val="00F746B8"/>
    <w:rsid w:val="00F75184"/>
    <w:rsid w:val="00F83624"/>
    <w:rsid w:val="00F916C7"/>
    <w:rsid w:val="00F917D5"/>
    <w:rsid w:val="00F92394"/>
    <w:rsid w:val="00F95083"/>
    <w:rsid w:val="00F95593"/>
    <w:rsid w:val="00F961CC"/>
    <w:rsid w:val="00FA4970"/>
    <w:rsid w:val="00FA5956"/>
    <w:rsid w:val="00FA5C2A"/>
    <w:rsid w:val="00FA668D"/>
    <w:rsid w:val="00FB6EC3"/>
    <w:rsid w:val="00FC2F51"/>
    <w:rsid w:val="00FC3B9E"/>
    <w:rsid w:val="00FC7DA9"/>
    <w:rsid w:val="00FD1D09"/>
    <w:rsid w:val="00FD2382"/>
    <w:rsid w:val="00FE0730"/>
    <w:rsid w:val="00FE306E"/>
    <w:rsid w:val="00FE3728"/>
    <w:rsid w:val="00FE4CE1"/>
    <w:rsid w:val="00FF028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15DD6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Normalny"/>
    <w:rsid w:val="00F15DD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F15DD6"/>
    <w:pPr>
      <w:widowControl w:val="0"/>
      <w:autoSpaceDE w:val="0"/>
      <w:autoSpaceDN w:val="0"/>
      <w:adjustRightInd w:val="0"/>
      <w:spacing w:after="0" w:line="44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F15DD6"/>
    <w:pPr>
      <w:widowControl w:val="0"/>
      <w:autoSpaceDE w:val="0"/>
      <w:autoSpaceDN w:val="0"/>
      <w:adjustRightInd w:val="0"/>
      <w:spacing w:after="0" w:line="4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15DD6"/>
    <w:pPr>
      <w:widowControl w:val="0"/>
      <w:autoSpaceDE w:val="0"/>
      <w:autoSpaceDN w:val="0"/>
      <w:adjustRightInd w:val="0"/>
      <w:spacing w:after="0" w:line="408" w:lineRule="exact"/>
      <w:ind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F15DD6"/>
    <w:pPr>
      <w:widowControl w:val="0"/>
      <w:autoSpaceDE w:val="0"/>
      <w:autoSpaceDN w:val="0"/>
      <w:adjustRightInd w:val="0"/>
      <w:spacing w:after="0" w:line="41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F15DD6"/>
    <w:rPr>
      <w:rFonts w:ascii="Century Gothic" w:hAnsi="Century Gothic" w:cs="Century Gothic" w:hint="default"/>
      <w:b/>
      <w:bCs/>
      <w:sz w:val="22"/>
      <w:szCs w:val="22"/>
    </w:rPr>
  </w:style>
  <w:style w:type="character" w:customStyle="1" w:styleId="FontStyle17">
    <w:name w:val="Font Style17"/>
    <w:rsid w:val="00F15D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F15DD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F15DD6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F15DD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3">
    <w:name w:val="Font Style23"/>
    <w:rsid w:val="00F15DD6"/>
    <w:rPr>
      <w:rFonts w:ascii="Times New Roman" w:hAnsi="Times New Roman" w:cs="Times New Roman" w:hint="default"/>
      <w:b/>
      <w:bCs/>
      <w:sz w:val="26"/>
      <w:szCs w:val="26"/>
    </w:rPr>
  </w:style>
  <w:style w:type="character" w:styleId="Pogrubienie">
    <w:name w:val="Strong"/>
    <w:basedOn w:val="Domylnaczcionkaakapitu"/>
    <w:qFormat/>
    <w:rsid w:val="00F15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15DD6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Normalny"/>
    <w:rsid w:val="00F15DD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F15DD6"/>
    <w:pPr>
      <w:widowControl w:val="0"/>
      <w:autoSpaceDE w:val="0"/>
      <w:autoSpaceDN w:val="0"/>
      <w:adjustRightInd w:val="0"/>
      <w:spacing w:after="0" w:line="44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F15DD6"/>
    <w:pPr>
      <w:widowControl w:val="0"/>
      <w:autoSpaceDE w:val="0"/>
      <w:autoSpaceDN w:val="0"/>
      <w:adjustRightInd w:val="0"/>
      <w:spacing w:after="0" w:line="4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15DD6"/>
    <w:pPr>
      <w:widowControl w:val="0"/>
      <w:autoSpaceDE w:val="0"/>
      <w:autoSpaceDN w:val="0"/>
      <w:adjustRightInd w:val="0"/>
      <w:spacing w:after="0" w:line="408" w:lineRule="exact"/>
      <w:ind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F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F15DD6"/>
    <w:pPr>
      <w:widowControl w:val="0"/>
      <w:autoSpaceDE w:val="0"/>
      <w:autoSpaceDN w:val="0"/>
      <w:adjustRightInd w:val="0"/>
      <w:spacing w:after="0" w:line="41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F15DD6"/>
    <w:rPr>
      <w:rFonts w:ascii="Century Gothic" w:hAnsi="Century Gothic" w:cs="Century Gothic" w:hint="default"/>
      <w:b/>
      <w:bCs/>
      <w:sz w:val="22"/>
      <w:szCs w:val="22"/>
    </w:rPr>
  </w:style>
  <w:style w:type="character" w:customStyle="1" w:styleId="FontStyle17">
    <w:name w:val="Font Style17"/>
    <w:rsid w:val="00F15D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F15DD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F15DD6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F15DD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3">
    <w:name w:val="Font Style23"/>
    <w:rsid w:val="00F15DD6"/>
    <w:rPr>
      <w:rFonts w:ascii="Times New Roman" w:hAnsi="Times New Roman" w:cs="Times New Roman" w:hint="default"/>
      <w:b/>
      <w:bCs/>
      <w:sz w:val="26"/>
      <w:szCs w:val="26"/>
    </w:rPr>
  </w:style>
  <w:style w:type="character" w:styleId="Pogrubienie">
    <w:name w:val="Strong"/>
    <w:basedOn w:val="Domylnaczcionkaakapitu"/>
    <w:qFormat/>
    <w:rsid w:val="00F1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2.radom.pl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Kowalski Ryszard</cp:lastModifiedBy>
  <cp:revision>9</cp:revision>
  <cp:lastPrinted>2016-09-22T08:43:00Z</cp:lastPrinted>
  <dcterms:created xsi:type="dcterms:W3CDTF">2016-09-21T16:37:00Z</dcterms:created>
  <dcterms:modified xsi:type="dcterms:W3CDTF">2016-11-12T18:51:00Z</dcterms:modified>
</cp:coreProperties>
</file>