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AD" w:rsidRDefault="003353AD" w:rsidP="003353AD">
      <w:pPr>
        <w:spacing w:line="360" w:lineRule="auto"/>
        <w:jc w:val="right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-114300</wp:posOffset>
                </wp:positionV>
                <wp:extent cx="6057900" cy="0"/>
                <wp:effectExtent l="10795" t="7620" r="8255" b="11430"/>
                <wp:wrapTight wrapText="bothSides">
                  <wp:wrapPolygon edited="0">
                    <wp:start x="0" y="-2147483648"/>
                    <wp:lineTo x="636" y="-2147483648"/>
                    <wp:lineTo x="636" y="-2147483648"/>
                    <wp:lineTo x="0" y="-2147483648"/>
                    <wp:lineTo x="0" y="-2147483648"/>
                  </wp:wrapPolygon>
                </wp:wrapTight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-9pt" to="472.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yI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">
                <w10:wrap type="tight"/>
              </v:line>
            </w:pict>
          </mc:Fallback>
        </mc:AlternateContent>
      </w:r>
      <w:r>
        <w:rPr>
          <w:rFonts w:ascii="Arial" w:hAnsi="Arial" w:cs="Arial"/>
        </w:rPr>
        <w:t>Wrocław, 25.11.2016r.</w:t>
      </w:r>
    </w:p>
    <w:p w:rsidR="003353AD" w:rsidRDefault="003353AD" w:rsidP="003353AD">
      <w:pPr>
        <w:spacing w:line="276" w:lineRule="auto"/>
        <w:jc w:val="center"/>
        <w:rPr>
          <w:rFonts w:ascii="Tahoma" w:hAnsi="Tahoma" w:cs="Tahoma"/>
          <w:b/>
          <w:color w:val="333333"/>
        </w:rPr>
      </w:pPr>
    </w:p>
    <w:p w:rsidR="003353AD" w:rsidRDefault="003353AD" w:rsidP="003353AD">
      <w:pPr>
        <w:spacing w:line="276" w:lineRule="auto"/>
        <w:jc w:val="center"/>
        <w:rPr>
          <w:rFonts w:ascii="Tahoma" w:hAnsi="Tahoma" w:cs="Tahoma"/>
          <w:b/>
          <w:color w:val="333333"/>
        </w:rPr>
      </w:pPr>
    </w:p>
    <w:p w:rsidR="003353AD" w:rsidRDefault="003353AD" w:rsidP="003353AD">
      <w:pPr>
        <w:spacing w:line="276" w:lineRule="auto"/>
        <w:jc w:val="center"/>
        <w:rPr>
          <w:rFonts w:ascii="Tahoma" w:hAnsi="Tahoma" w:cs="Tahoma"/>
          <w:b/>
          <w:color w:val="333333"/>
        </w:rPr>
      </w:pPr>
    </w:p>
    <w:p w:rsidR="003353AD" w:rsidRDefault="003353AD" w:rsidP="003353AD">
      <w:pPr>
        <w:spacing w:line="276" w:lineRule="auto"/>
        <w:ind w:left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Dyrektorzy szkół podstawowych, gimnazjalnych i ponadgimnazjalnych</w:t>
      </w:r>
    </w:p>
    <w:p w:rsidR="003353AD" w:rsidRDefault="003353AD" w:rsidP="003353AD">
      <w:pPr>
        <w:spacing w:line="276" w:lineRule="auto"/>
        <w:ind w:left="4320"/>
        <w:rPr>
          <w:rFonts w:ascii="Tahoma" w:hAnsi="Tahoma" w:cs="Tahoma"/>
          <w:b/>
        </w:rPr>
      </w:pPr>
    </w:p>
    <w:p w:rsidR="003353AD" w:rsidRDefault="003353AD" w:rsidP="003353AD">
      <w:pPr>
        <w:spacing w:line="276" w:lineRule="auto"/>
        <w:ind w:left="4320"/>
        <w:rPr>
          <w:rFonts w:ascii="Tahoma" w:hAnsi="Tahoma" w:cs="Tahoma"/>
          <w:b/>
        </w:rPr>
      </w:pPr>
    </w:p>
    <w:p w:rsidR="003353AD" w:rsidRDefault="003353AD" w:rsidP="003353AD">
      <w:pPr>
        <w:spacing w:line="36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53AD" w:rsidRDefault="003353AD" w:rsidP="003353AD">
      <w:pPr>
        <w:pStyle w:val="Tekstpodstawowy2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Liceum Ogólnokształcącym Nr X im Stefanii Sempołowskiej we Wrocławiu wspólnie z Klubem Pilotów i Przewodników PTTK „</w:t>
      </w:r>
      <w:proofErr w:type="spellStart"/>
      <w:r>
        <w:rPr>
          <w:rFonts w:ascii="Arial" w:hAnsi="Arial" w:cs="Arial"/>
        </w:rPr>
        <w:t>Rzepiór</w:t>
      </w:r>
      <w:proofErr w:type="spellEnd"/>
      <w:r>
        <w:rPr>
          <w:rFonts w:ascii="Arial" w:hAnsi="Arial" w:cs="Arial"/>
        </w:rPr>
        <w:t xml:space="preserve">” we Wrocławiu pod patronatem Kuratorium Oświaty we Wrocławiu  kontynuuje działania z lat poprzednich, których celem jest popularyzowanie wiedzy o własnym mieście i regionie oraz zapoznanie się z jego tradycjami. </w:t>
      </w:r>
    </w:p>
    <w:p w:rsidR="003353AD" w:rsidRDefault="003353AD" w:rsidP="003353AD">
      <w:pPr>
        <w:pStyle w:val="Tekstpodstawowy2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Zapraszamy uczniów Państwa szkoły do udziału w</w:t>
      </w:r>
      <w:r>
        <w:rPr>
          <w:rFonts w:ascii="Arial" w:hAnsi="Arial" w:cs="Arial"/>
          <w:b/>
        </w:rPr>
        <w:t xml:space="preserve"> 49. Młodzieżowej Olimpiadzie Krajoznawczej Dolnego Śląska, </w:t>
      </w:r>
      <w:r>
        <w:rPr>
          <w:rFonts w:ascii="Arial" w:hAnsi="Arial" w:cs="Arial"/>
        </w:rPr>
        <w:t>której finał okręgu wrocławskiego odbędzie się</w:t>
      </w:r>
      <w:r>
        <w:rPr>
          <w:rFonts w:ascii="Arial" w:hAnsi="Arial" w:cs="Arial"/>
          <w:b/>
        </w:rPr>
        <w:t xml:space="preserve"> 7 marca 2017 </w:t>
      </w:r>
      <w:r>
        <w:rPr>
          <w:rFonts w:ascii="Arial" w:hAnsi="Arial" w:cs="Arial"/>
        </w:rPr>
        <w:t xml:space="preserve">na terenie Liceum Ogólnokształcącego Nr X we Wrocławiu. </w:t>
      </w:r>
    </w:p>
    <w:p w:rsidR="003353AD" w:rsidRPr="003353AD" w:rsidRDefault="003353AD" w:rsidP="003353AD">
      <w:pPr>
        <w:pStyle w:val="Tekstpodstawowy2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załączniku przesyłamy regulamin  49. Młodzieżowej Olimpiady Krajoznawczej wraz z formularzem uczestnictwa. Społ</w:t>
      </w:r>
      <w:r>
        <w:rPr>
          <w:rFonts w:ascii="Arial" w:hAnsi="Arial" w:cs="Arial"/>
        </w:rPr>
        <w:t xml:space="preserve">eczności szkolne zainteresowane udziałem  </w:t>
      </w:r>
      <w:r>
        <w:rPr>
          <w:rFonts w:ascii="Arial" w:hAnsi="Arial" w:cs="Arial"/>
        </w:rPr>
        <w:t xml:space="preserve">w finałach okręgu wrocławskiego </w:t>
      </w:r>
      <w:r>
        <w:rPr>
          <w:rFonts w:ascii="Arial" w:hAnsi="Arial" w:cs="Arial"/>
        </w:rPr>
        <w:t xml:space="preserve">prosimy o przesłanie zgłoszenia do </w:t>
      </w:r>
      <w:r w:rsidRPr="003353AD">
        <w:rPr>
          <w:rFonts w:ascii="Arial" w:hAnsi="Arial" w:cs="Arial"/>
          <w:b/>
        </w:rPr>
        <w:t xml:space="preserve">10 lutego 2017 r. </w:t>
      </w:r>
    </w:p>
    <w:p w:rsidR="003353AD" w:rsidRDefault="003353AD" w:rsidP="003353AD">
      <w:pPr>
        <w:suppressAutoHyphens w:val="0"/>
        <w:jc w:val="both"/>
        <w:rPr>
          <w:rFonts w:ascii="Arial" w:hAnsi="Arial" w:cs="Arial"/>
        </w:rPr>
      </w:pPr>
    </w:p>
    <w:p w:rsidR="003353AD" w:rsidRDefault="003353AD" w:rsidP="003353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53AD" w:rsidRDefault="003353AD" w:rsidP="003353AD">
      <w:pPr>
        <w:jc w:val="right"/>
        <w:rPr>
          <w:rFonts w:ascii="Arial" w:hAnsi="Arial" w:cs="Arial"/>
        </w:rPr>
      </w:pPr>
      <w:bookmarkStart w:id="0" w:name="_GoBack"/>
      <w:bookmarkEnd w:id="0"/>
    </w:p>
    <w:p w:rsidR="003353AD" w:rsidRDefault="003353AD" w:rsidP="003353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Z poważaniem</w:t>
      </w:r>
    </w:p>
    <w:p w:rsidR="003353AD" w:rsidRDefault="003353AD" w:rsidP="003353AD">
      <w:pPr>
        <w:jc w:val="center"/>
        <w:rPr>
          <w:rFonts w:ascii="Arial" w:hAnsi="Arial" w:cs="Arial"/>
        </w:rPr>
      </w:pPr>
    </w:p>
    <w:p w:rsidR="003353AD" w:rsidRDefault="003353AD" w:rsidP="003353AD">
      <w:pPr>
        <w:jc w:val="center"/>
        <w:rPr>
          <w:rFonts w:ascii="Arial" w:hAnsi="Arial" w:cs="Arial"/>
        </w:rPr>
      </w:pPr>
    </w:p>
    <w:p w:rsidR="003353AD" w:rsidRDefault="003353AD" w:rsidP="003353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Małgorzata Kaźmierska </w:t>
      </w:r>
      <w:r>
        <w:rPr>
          <w:rFonts w:ascii="Arial" w:hAnsi="Arial" w:cs="Arial"/>
        </w:rPr>
        <w:t>– dyrektor LO nr X</w:t>
      </w:r>
    </w:p>
    <w:p w:rsidR="006C07C5" w:rsidRDefault="006C07C5"/>
    <w:sectPr w:rsidR="006C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D"/>
    <w:rsid w:val="003353AD"/>
    <w:rsid w:val="006C07C5"/>
    <w:rsid w:val="00B0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3353AD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3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3353AD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3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Kaźmierska Małgorzata, Iwona</dc:creator>
  <cp:lastModifiedBy>Kaźmierska Małgorzata, Iwona</cp:lastModifiedBy>
  <cp:revision>1</cp:revision>
  <dcterms:created xsi:type="dcterms:W3CDTF">2016-11-28T10:57:00Z</dcterms:created>
  <dcterms:modified xsi:type="dcterms:W3CDTF">2016-11-28T11:43:00Z</dcterms:modified>
</cp:coreProperties>
</file>